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4D" w:rsidRPr="00CA7988" w:rsidRDefault="006F5903" w:rsidP="00090117">
      <w:pPr>
        <w:spacing w:after="0"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CA7988">
        <w:rPr>
          <w:rFonts w:ascii="PT Astra Serif" w:hAnsi="PT Astra Serif" w:cs="Times New Roman"/>
          <w:b/>
          <w:sz w:val="28"/>
          <w:szCs w:val="28"/>
        </w:rPr>
        <w:t>Стресс и его профилактика в деятельности сотрудников ОВД</w:t>
      </w:r>
    </w:p>
    <w:p w:rsidR="006F5903" w:rsidRPr="00CA7988" w:rsidRDefault="006F5903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F5903" w:rsidRPr="00CA7988" w:rsidRDefault="006F5903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Рассматрив</w:t>
      </w:r>
      <w:r w:rsidR="002D7BC8" w:rsidRPr="00CA7988">
        <w:rPr>
          <w:rFonts w:ascii="PT Astra Serif" w:hAnsi="PT Astra Serif" w:cs="Times New Roman"/>
          <w:sz w:val="28"/>
          <w:szCs w:val="28"/>
        </w:rPr>
        <w:t>ая деятельность сотрудников ОВД</w:t>
      </w:r>
      <w:r w:rsidRPr="00CA7988">
        <w:rPr>
          <w:rFonts w:ascii="PT Astra Serif" w:hAnsi="PT Astra Serif" w:cs="Times New Roman"/>
          <w:sz w:val="28"/>
          <w:szCs w:val="28"/>
        </w:rPr>
        <w:t>, мы можем говорить о том, что их жизнь практически всегда окружена стрессовыми ситу</w:t>
      </w:r>
      <w:r w:rsidR="002D7BC8" w:rsidRPr="00CA7988">
        <w:rPr>
          <w:rFonts w:ascii="PT Astra Serif" w:hAnsi="PT Astra Serif" w:cs="Times New Roman"/>
          <w:sz w:val="28"/>
          <w:szCs w:val="28"/>
        </w:rPr>
        <w:t>а</w:t>
      </w:r>
      <w:r w:rsidRPr="00CA7988">
        <w:rPr>
          <w:rFonts w:ascii="PT Astra Serif" w:hAnsi="PT Astra Serif" w:cs="Times New Roman"/>
          <w:sz w:val="28"/>
          <w:szCs w:val="28"/>
        </w:rPr>
        <w:t>циями.</w:t>
      </w:r>
    </w:p>
    <w:p w:rsidR="006F5903" w:rsidRPr="00CA7988" w:rsidRDefault="006F5903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 xml:space="preserve">Ганс Селье является основоположником понятия стресса и характеризует его со стороны неспецифической отдачи определенной реакции организма на предъявляемые ему внешние </w:t>
      </w:r>
      <w:r w:rsidR="002D7BC8" w:rsidRPr="00CA7988">
        <w:rPr>
          <w:rFonts w:ascii="PT Astra Serif" w:hAnsi="PT Astra Serif" w:cs="Times New Roman"/>
          <w:sz w:val="28"/>
          <w:szCs w:val="28"/>
        </w:rPr>
        <w:t>и внутренние требования</w:t>
      </w:r>
      <w:r w:rsidRPr="00CA7988">
        <w:rPr>
          <w:rFonts w:ascii="PT Astra Serif" w:hAnsi="PT Astra Serif" w:cs="Times New Roman"/>
          <w:sz w:val="28"/>
          <w:szCs w:val="28"/>
        </w:rPr>
        <w:t>.</w:t>
      </w:r>
    </w:p>
    <w:p w:rsidR="002D7BC8" w:rsidRPr="00CA7988" w:rsidRDefault="002D7BC8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b/>
          <w:i/>
          <w:sz w:val="28"/>
          <w:szCs w:val="28"/>
        </w:rPr>
        <w:t>Стресс</w:t>
      </w:r>
      <w:r w:rsidRPr="00CA7988">
        <w:rPr>
          <w:rFonts w:ascii="PT Astra Serif" w:hAnsi="PT Astra Serif" w:cs="Times New Roman"/>
          <w:sz w:val="28"/>
          <w:szCs w:val="28"/>
        </w:rPr>
        <w:t xml:space="preserve"> – это состояние напряжения, совокупность защитных физиологических реакций (адаптационный синдром), возникающих в организме под воздействием чрезвычайных и неблагоприятных факторов (стрессоров).</w:t>
      </w:r>
    </w:p>
    <w:p w:rsidR="002D7BC8" w:rsidRPr="00CA7988" w:rsidRDefault="002D7BC8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 xml:space="preserve">При благоприятных условиях состояние стресса может трансформироваться в оптимальное состояние - </w:t>
      </w:r>
      <w:r w:rsidRPr="00CA7988">
        <w:rPr>
          <w:rFonts w:ascii="PT Astra Serif" w:hAnsi="PT Astra Serif" w:cs="Times New Roman"/>
          <w:b/>
          <w:i/>
          <w:sz w:val="28"/>
          <w:szCs w:val="28"/>
        </w:rPr>
        <w:t>эустресс</w:t>
      </w:r>
      <w:r w:rsidRPr="00CA7988">
        <w:rPr>
          <w:rFonts w:ascii="PT Astra Serif" w:hAnsi="PT Astra Serif" w:cs="Times New Roman"/>
          <w:sz w:val="28"/>
          <w:szCs w:val="28"/>
        </w:rPr>
        <w:t xml:space="preserve">, а при неблагоприятных условиях – в </w:t>
      </w:r>
      <w:r w:rsidRPr="00CA7988">
        <w:rPr>
          <w:rFonts w:ascii="PT Astra Serif" w:hAnsi="PT Astra Serif" w:cs="Times New Roman"/>
          <w:b/>
          <w:i/>
          <w:sz w:val="28"/>
          <w:szCs w:val="28"/>
        </w:rPr>
        <w:t>дистресс</w:t>
      </w:r>
      <w:r w:rsidRPr="00CA7988">
        <w:rPr>
          <w:rFonts w:ascii="PT Astra Serif" w:hAnsi="PT Astra Serif" w:cs="Times New Roman"/>
          <w:sz w:val="28"/>
          <w:szCs w:val="28"/>
        </w:rPr>
        <w:t>, состояние нервно-эмоциональной напряженности, для которого характерно снижение работоспособности и эффективности функционирования систем и органов, истощение энергических ресурсов.</w:t>
      </w:r>
    </w:p>
    <w:p w:rsidR="00095EE5" w:rsidRPr="00CA7988" w:rsidRDefault="00095EE5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CA7988">
        <w:rPr>
          <w:rFonts w:ascii="PT Astra Serif" w:hAnsi="PT Astra Serif" w:cs="Times New Roman"/>
          <w:b/>
          <w:i/>
          <w:sz w:val="28"/>
          <w:szCs w:val="28"/>
        </w:rPr>
        <w:t>Виды стресса:</w:t>
      </w:r>
    </w:p>
    <w:p w:rsidR="00095EE5" w:rsidRPr="00CA7988" w:rsidRDefault="00095EE5" w:rsidP="00090117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 xml:space="preserve">Физиологический стресс – </w:t>
      </w:r>
      <w:r w:rsidRPr="00CA7988">
        <w:rPr>
          <w:rFonts w:ascii="PT Astra Serif" w:hAnsi="PT Astra Serif" w:cs="Times New Roman"/>
          <w:sz w:val="28"/>
          <w:szCs w:val="28"/>
        </w:rPr>
        <w:t>вытекает из физического переутомления, вызванного тяжелыми нагрузками, недосыпанием или недоеданием человека.</w:t>
      </w:r>
    </w:p>
    <w:p w:rsidR="00095EE5" w:rsidRPr="00CA7988" w:rsidRDefault="00095EE5" w:rsidP="00090117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 xml:space="preserve">Психологический стресс – </w:t>
      </w:r>
      <w:r w:rsidRPr="00CA7988">
        <w:rPr>
          <w:rFonts w:ascii="PT Astra Serif" w:hAnsi="PT Astra Serif" w:cs="Times New Roman"/>
          <w:sz w:val="28"/>
          <w:szCs w:val="28"/>
        </w:rPr>
        <w:t>вызывается неблагоприятными отношениями с окружающими, неуверенностью в будущем.</w:t>
      </w:r>
    </w:p>
    <w:p w:rsidR="00095EE5" w:rsidRPr="00CA7988" w:rsidRDefault="00095EE5" w:rsidP="00090117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 xml:space="preserve">Эмоциональный стресс – </w:t>
      </w:r>
      <w:r w:rsidRPr="00CA7988">
        <w:rPr>
          <w:rFonts w:ascii="PT Astra Serif" w:hAnsi="PT Astra Serif" w:cs="Times New Roman"/>
          <w:sz w:val="28"/>
          <w:szCs w:val="28"/>
        </w:rPr>
        <w:t>случается из-за излишне сильных чувств (страха, радости).</w:t>
      </w:r>
    </w:p>
    <w:p w:rsidR="00095EE5" w:rsidRPr="00CA7988" w:rsidRDefault="00095EE5" w:rsidP="00090117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 xml:space="preserve">Информационный стресс – </w:t>
      </w:r>
      <w:r w:rsidRPr="00CA7988">
        <w:rPr>
          <w:rFonts w:ascii="PT Astra Serif" w:hAnsi="PT Astra Serif" w:cs="Times New Roman"/>
          <w:sz w:val="28"/>
          <w:szCs w:val="28"/>
        </w:rPr>
        <w:t>возникает у человека, который обладает слишком большим или слишком малым объемом информации.</w:t>
      </w:r>
    </w:p>
    <w:p w:rsidR="00095EE5" w:rsidRPr="00CA7988" w:rsidRDefault="00095EE5" w:rsidP="00090117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 xml:space="preserve">Управленческий стресс – </w:t>
      </w:r>
      <w:r w:rsidRPr="00CA7988">
        <w:rPr>
          <w:rFonts w:ascii="PT Astra Serif" w:hAnsi="PT Astra Serif" w:cs="Times New Roman"/>
          <w:sz w:val="28"/>
          <w:szCs w:val="28"/>
        </w:rPr>
        <w:t>возникает, когда ответственность за действия или риск принимаемых решений слишком велика и не соответствует должности человека или его моральной</w:t>
      </w:r>
    </w:p>
    <w:p w:rsidR="002D7BC8" w:rsidRPr="00CA7988" w:rsidRDefault="002D7BC8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Наличие стресса можно определить по ряду признаков:</w:t>
      </w:r>
    </w:p>
    <w:p w:rsidR="002D7BC8" w:rsidRPr="00CA7988" w:rsidRDefault="002D7BC8" w:rsidP="00090117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lastRenderedPageBreak/>
        <w:t>Физические признаки</w:t>
      </w:r>
      <w:r w:rsidRPr="00CA7988">
        <w:rPr>
          <w:rFonts w:ascii="PT Astra Serif" w:hAnsi="PT Astra Serif" w:cs="Times New Roman"/>
          <w:sz w:val="28"/>
          <w:szCs w:val="28"/>
        </w:rPr>
        <w:t xml:space="preserve"> – хроническая усталость, слабость, нарушение сна и дыхания, холодные конечности, потливость или сухость кожных покровов, склонность к частым простудным заболеваниям, изменение аппетита, резкие изменения веса, нарушения давления и сердечного ритма.</w:t>
      </w:r>
    </w:p>
    <w:p w:rsidR="002D7BC8" w:rsidRPr="00CA7988" w:rsidRDefault="002D7BC8" w:rsidP="00090117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>Эмоциональные признаки</w:t>
      </w:r>
      <w:r w:rsidRPr="00CA7988">
        <w:rPr>
          <w:rFonts w:ascii="PT Astra Serif" w:hAnsi="PT Astra Serif" w:cs="Times New Roman"/>
          <w:sz w:val="28"/>
          <w:szCs w:val="28"/>
        </w:rPr>
        <w:t xml:space="preserve"> – беспокойство, сниженный общий фон настроения, склонность к слезам, вялость и апатия, повышенная утомляемость, ощущение потери контроля над собой, безразличие к окружающим, своей судьбе, чувство беспомощности, раздражительность, нервозность, необычная гневливость и агрессивность.</w:t>
      </w:r>
    </w:p>
    <w:p w:rsidR="002D7BC8" w:rsidRPr="00CA7988" w:rsidRDefault="002D7BC8" w:rsidP="00090117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>Поведенческие признаки</w:t>
      </w:r>
      <w:r w:rsidRPr="00CA7988">
        <w:rPr>
          <w:rFonts w:ascii="PT Astra Serif" w:hAnsi="PT Astra Serif" w:cs="Times New Roman"/>
          <w:sz w:val="28"/>
          <w:szCs w:val="28"/>
        </w:rPr>
        <w:t xml:space="preserve"> – ослабление памяти, внимания, неспособность принятия решения, постоянное откладывание дел на потом, злоупотребление алкоголем, курением или лекарственными препаратами, навязчивые движения и т.д.</w:t>
      </w:r>
    </w:p>
    <w:p w:rsidR="007F3077" w:rsidRPr="00CA7988" w:rsidRDefault="007F3077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CA7988">
        <w:rPr>
          <w:rFonts w:ascii="PT Astra Serif" w:hAnsi="PT Astra Serif" w:cs="Times New Roman"/>
          <w:b/>
          <w:i/>
          <w:sz w:val="28"/>
          <w:szCs w:val="28"/>
        </w:rPr>
        <w:t>Стадии стресса:</w:t>
      </w:r>
    </w:p>
    <w:p w:rsidR="007F3077" w:rsidRPr="00CA7988" w:rsidRDefault="007F3077" w:rsidP="00090117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 xml:space="preserve">Стадия тревоги (опасности) – </w:t>
      </w:r>
      <w:r w:rsidRPr="00CA7988">
        <w:rPr>
          <w:rFonts w:ascii="PT Astra Serif" w:hAnsi="PT Astra Serif" w:cs="Times New Roman"/>
          <w:sz w:val="28"/>
          <w:szCs w:val="28"/>
        </w:rPr>
        <w:t>мобилизует организм встретить влияние стрессора: учащается дыхание, увеличивается кровяное давление, напрягаются мышцы.</w:t>
      </w:r>
    </w:p>
    <w:p w:rsidR="007F3077" w:rsidRPr="00CA7988" w:rsidRDefault="007F3077" w:rsidP="00090117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 xml:space="preserve">Стадия сопротивления – </w:t>
      </w:r>
      <w:r w:rsidRPr="00CA7988">
        <w:rPr>
          <w:rFonts w:ascii="PT Astra Serif" w:hAnsi="PT Astra Serif" w:cs="Times New Roman"/>
          <w:sz w:val="28"/>
          <w:szCs w:val="28"/>
        </w:rPr>
        <w:t>организм сопротивляется воздействию вредных внешних факторов и адаптируется</w:t>
      </w:r>
    </w:p>
    <w:p w:rsidR="007F3077" w:rsidRPr="00CA7988" w:rsidRDefault="007F3077" w:rsidP="00090117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 xml:space="preserve">Стадия истощения – </w:t>
      </w:r>
      <w:r w:rsidRPr="00CA7988">
        <w:rPr>
          <w:rFonts w:ascii="PT Astra Serif" w:hAnsi="PT Astra Serif" w:cs="Times New Roman"/>
          <w:sz w:val="28"/>
          <w:szCs w:val="28"/>
        </w:rPr>
        <w:t>характеризуется резким снижением энергии сопротивления.</w:t>
      </w:r>
    </w:p>
    <w:p w:rsidR="002B2931" w:rsidRPr="00CA7988" w:rsidRDefault="006B65C4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CA7988">
        <w:rPr>
          <w:rFonts w:ascii="PT Astra Serif" w:hAnsi="PT Astra Serif" w:cs="Times New Roman"/>
          <w:b/>
          <w:sz w:val="28"/>
          <w:szCs w:val="28"/>
        </w:rPr>
        <w:t>Влияние стресса на организм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Чаще всего стресс сказывается следующим образом на физиологическое здоровье человека: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1. Ухудшается концентрация внимания и памяти. Влияние стресса на работоспособность огромно: лишь в редких случаях человек с головой уходит в работу. Чаще всего человек ни физически, ни психологически просто не может выполнять работу качественно и в положенные сроки. Ему свойственна быстрая утомляемость.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2. Сильнейшие головные боли.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>3. Заболевания сердечно-сосудистой системы проявляются наиболее ярко именно в такие периоды. Наблюдается учащение сердцебиения, может случиться инфаркт миокарда, обостряется гипертоническая болезнь.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4. Хроническое недосыпание.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5. Алкоголизм.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6. Страдает и желудочно-кишечный тракт: обостряются или открываются язвенная болезнь и гастрит.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7. Снижается иммунитет и как следствие — частые вирусные заболевания.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8. В стрессовых ситуациях гормоны вырабатываются в огромных количествах и отрицательно влияют на работу нервной системы и внутренних органов. Для мышц повышенная концентрация глюкокортикоидов опасна дистрофией мышечных тканей. Именно переизбыток гормонов во время стресса приводит к таким серьёзным болезням, как истончение кожи и остеопороз.</w:t>
      </w:r>
    </w:p>
    <w:p w:rsidR="00A91556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9. Некоторые специалисты считают, что именно стресс провоцирует рост онкологических клеток.</w:t>
      </w:r>
    </w:p>
    <w:p w:rsidR="002B2931" w:rsidRPr="00CA7988" w:rsidRDefault="00A91556" w:rsidP="00090117">
      <w:pPr>
        <w:pStyle w:val="a6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CA7988">
        <w:rPr>
          <w:rFonts w:ascii="PT Astra Serif" w:hAnsi="PT Astra Serif" w:cs="Times New Roman"/>
          <w:sz w:val="28"/>
          <w:szCs w:val="28"/>
          <w:shd w:val="clear" w:color="auto" w:fill="FFFFFF"/>
        </w:rPr>
        <w:t>10. К сожалению, некоторые последствия стресса настолько тяжелы, что необратимы: редким, но всё же последствием бывает дегенерация клеток как спинного, так и головного мозга.</w:t>
      </w:r>
    </w:p>
    <w:p w:rsidR="006F5903" w:rsidRPr="00CA7988" w:rsidRDefault="006F5903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Опираясь на понятие стресса, мы можем говорить о том, что оптимизация психических состояний и поведения человека в экстремальных ситуациях должна предусматривать соответствующую психологическую подготовку.</w:t>
      </w:r>
    </w:p>
    <w:p w:rsidR="006F5903" w:rsidRPr="00CA7988" w:rsidRDefault="006F5903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Стрессоустойчивость в правоохранительных органах в сложных жизненных ситуациях – это залог личного здоровья человека, а в дальнейшем и успешность в профессиональной деятельности. Пользуясь навыками психической саморегуляции, личность может взять верх над своими эмоциями, находясь в состоянии стресса.</w:t>
      </w:r>
    </w:p>
    <w:p w:rsidR="00B77B29" w:rsidRPr="00CA7988" w:rsidRDefault="00B77B29" w:rsidP="00090117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988">
        <w:rPr>
          <w:rStyle w:val="a4"/>
          <w:rFonts w:ascii="PT Astra Serif" w:hAnsi="PT Astra Serif"/>
          <w:sz w:val="28"/>
          <w:szCs w:val="28"/>
        </w:rPr>
        <w:t>Стрессоустойчивость</w:t>
      </w:r>
      <w:r w:rsidRPr="00CA7988">
        <w:rPr>
          <w:rFonts w:ascii="PT Astra Serif" w:hAnsi="PT Astra Serif"/>
          <w:sz w:val="28"/>
          <w:szCs w:val="28"/>
        </w:rPr>
        <w:t xml:space="preserve"> — это способность человека противостоять стрессу и справляться с любыми стрессогенными факторами, сохраняя при </w:t>
      </w:r>
      <w:r w:rsidRPr="00CA7988">
        <w:rPr>
          <w:rFonts w:ascii="PT Astra Serif" w:hAnsi="PT Astra Serif"/>
          <w:sz w:val="28"/>
          <w:szCs w:val="28"/>
        </w:rPr>
        <w:lastRenderedPageBreak/>
        <w:t>этом спокойствие и способность продолжать свою деятельность в привычном ритме.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>Признаками высокой стрессоустойчивости</w:t>
      </w:r>
      <w:r w:rsidRPr="00CA7988">
        <w:rPr>
          <w:rFonts w:ascii="PT Astra Serif" w:hAnsi="PT Astra Serif" w:cs="Times New Roman"/>
          <w:sz w:val="28"/>
          <w:szCs w:val="28"/>
        </w:rPr>
        <w:t xml:space="preserve"> являются: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развитые волевые качества (настойчивость, упорство, решительность, смелость, самообладание);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эмоциональная устойчивость (уравновешенность, стойкость, стабильность, сопротивляемость);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нервно-психическая устойчивость (высокая мобильность психики, гибкость, быстрота приспособления);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способность быстро принимать адекватные решения;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ориентироваться в ситуации;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сохранять высокую работоспособность в трудных и экстремальных ситуациях;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сильная подвижная нервная система;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способность к эмоциональной саморегуляции, нейтрализации отсроченных стрессовых реакций;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сохранение соматического и психического здоровья.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i/>
          <w:sz w:val="28"/>
          <w:szCs w:val="28"/>
        </w:rPr>
        <w:t>Признаками низкой стрессоустойчивости</w:t>
      </w:r>
      <w:r w:rsidRPr="00CA7988">
        <w:rPr>
          <w:rFonts w:ascii="PT Astra Serif" w:hAnsi="PT Astra Serif" w:cs="Times New Roman"/>
          <w:sz w:val="28"/>
          <w:szCs w:val="28"/>
        </w:rPr>
        <w:t xml:space="preserve"> являются: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повышенная тревожность;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повышенные физиологические реакции на стресс (высокое давление, частый пульс, нарушения дыхания, тремор);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страх;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паника;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растерянность;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оцепенение;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ухудшение (ошибки) или срыв деятельности;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хаотичные действия;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неадекватные решения;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усиленные отсроченные реакции после стресса;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повышенная усталость;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lastRenderedPageBreak/>
        <w:t>- нарушения здоровья;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появление психосоматических заболеваний и психогенных расстройств после стресса.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Степень стрессоустойчивости, которая является величиной непостоянной, зависит от следующих факторов: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зоны стабильности (количества воздействий, которые человек может выдержать при условии, что они не будут иметь разрушительный характер);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знания алгоритма действий, несущих положительный результат в определенных ситуациях;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профессиональных навыков;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навыков саморегуляции;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знания особенностей поведения и реакций человека в определенных ситуациях;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- свойств нервной системы и т.п.</w:t>
      </w:r>
    </w:p>
    <w:p w:rsidR="005E7B74" w:rsidRPr="00CA7988" w:rsidRDefault="005E7B74" w:rsidP="00090117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</w:pPr>
      <w:r w:rsidRPr="00CA798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Стрессоустойчивость предполагает способность полицейских к саморегулированию и быстрому восстановлению психологического равновесия. Можно сказать, она выражает запас прочности человека – тот диапазон, в котором организм может сохранять свою целостность, работоспособность и жизнестойкость.</w:t>
      </w:r>
    </w:p>
    <w:p w:rsidR="00B77B29" w:rsidRPr="00CA7988" w:rsidRDefault="00B77B29" w:rsidP="00090117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CA7988">
        <w:rPr>
          <w:rStyle w:val="a4"/>
          <w:rFonts w:ascii="PT Astra Serif" w:hAnsi="PT Astra Serif"/>
          <w:i/>
          <w:sz w:val="28"/>
          <w:szCs w:val="28"/>
        </w:rPr>
        <w:t>Некоторые качества, которые помогают развить стрессоустойчивость:</w:t>
      </w:r>
    </w:p>
    <w:p w:rsidR="00B77B29" w:rsidRPr="00CA7988" w:rsidRDefault="00B77B29" w:rsidP="00090117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A7988">
        <w:rPr>
          <w:rStyle w:val="a4"/>
          <w:rFonts w:ascii="PT Astra Serif" w:hAnsi="PT Astra Serif"/>
          <w:i/>
          <w:sz w:val="28"/>
          <w:szCs w:val="28"/>
        </w:rPr>
        <w:t>Прогнозирование</w:t>
      </w:r>
      <w:r w:rsidRPr="00CA7988">
        <w:rPr>
          <w:rFonts w:ascii="PT Astra Serif" w:hAnsi="PT Astra Serif"/>
          <w:i/>
          <w:sz w:val="28"/>
          <w:szCs w:val="28"/>
        </w:rPr>
        <w:t>.</w:t>
      </w:r>
      <w:r w:rsidRPr="00CA7988">
        <w:rPr>
          <w:rFonts w:ascii="PT Astra Serif" w:hAnsi="PT Astra Serif"/>
          <w:sz w:val="28"/>
          <w:szCs w:val="28"/>
        </w:rPr>
        <w:t xml:space="preserve"> Нужно предвидеть возможные стрессовые ситуации и подготовиться к ним заранее.</w:t>
      </w:r>
    </w:p>
    <w:p w:rsidR="00B77B29" w:rsidRPr="00CA7988" w:rsidRDefault="00B77B29" w:rsidP="00090117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A7988">
        <w:rPr>
          <w:rStyle w:val="a4"/>
          <w:rFonts w:ascii="PT Astra Serif" w:hAnsi="PT Astra Serif"/>
          <w:i/>
          <w:sz w:val="28"/>
          <w:szCs w:val="28"/>
        </w:rPr>
        <w:t>Планирование времени и многозадачность</w:t>
      </w:r>
      <w:r w:rsidRPr="00CA7988">
        <w:rPr>
          <w:rFonts w:ascii="PT Astra Serif" w:hAnsi="PT Astra Serif"/>
          <w:i/>
          <w:sz w:val="28"/>
          <w:szCs w:val="28"/>
        </w:rPr>
        <w:t>.</w:t>
      </w:r>
      <w:r w:rsidRPr="00CA7988">
        <w:rPr>
          <w:rFonts w:ascii="PT Astra Serif" w:hAnsi="PT Astra Serif"/>
          <w:sz w:val="28"/>
          <w:szCs w:val="28"/>
        </w:rPr>
        <w:t xml:space="preserve"> Следует научиться эффективно управлять своим временем и задачами.</w:t>
      </w:r>
    </w:p>
    <w:p w:rsidR="00B77B29" w:rsidRPr="00CA7988" w:rsidRDefault="00B77B29" w:rsidP="00090117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A7988">
        <w:rPr>
          <w:rStyle w:val="a4"/>
          <w:rFonts w:ascii="PT Astra Serif" w:hAnsi="PT Astra Serif"/>
          <w:i/>
          <w:sz w:val="28"/>
          <w:szCs w:val="28"/>
        </w:rPr>
        <w:t>Здоровая самооценка</w:t>
      </w:r>
      <w:r w:rsidRPr="00CA7988">
        <w:rPr>
          <w:rFonts w:ascii="PT Astra Serif" w:hAnsi="PT Astra Serif"/>
          <w:sz w:val="28"/>
          <w:szCs w:val="28"/>
        </w:rPr>
        <w:t>. Нужно развивать положительное отношение к себе и своим способностям.</w:t>
      </w:r>
    </w:p>
    <w:p w:rsidR="00B77B29" w:rsidRPr="00CA7988" w:rsidRDefault="00B77B29" w:rsidP="00090117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A7988">
        <w:rPr>
          <w:rStyle w:val="a4"/>
          <w:rFonts w:ascii="PT Astra Serif" w:hAnsi="PT Astra Serif"/>
          <w:i/>
          <w:sz w:val="28"/>
          <w:szCs w:val="28"/>
        </w:rPr>
        <w:t>Повышение осознанности</w:t>
      </w:r>
      <w:r w:rsidRPr="00CA7988">
        <w:rPr>
          <w:rFonts w:ascii="PT Astra Serif" w:hAnsi="PT Astra Serif"/>
          <w:sz w:val="28"/>
          <w:szCs w:val="28"/>
        </w:rPr>
        <w:t>. Можно заниматься медитацией для успокоения нервной системы и развития осознанности.</w:t>
      </w:r>
    </w:p>
    <w:p w:rsidR="00B77B29" w:rsidRPr="00CA7988" w:rsidRDefault="00B77B29" w:rsidP="00090117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A7988">
        <w:rPr>
          <w:rStyle w:val="a4"/>
          <w:rFonts w:ascii="PT Astra Serif" w:hAnsi="PT Astra Serif"/>
          <w:i/>
          <w:sz w:val="28"/>
          <w:szCs w:val="28"/>
        </w:rPr>
        <w:lastRenderedPageBreak/>
        <w:t>Позволение эмоциям выйти</w:t>
      </w:r>
      <w:r w:rsidRPr="00CA7988">
        <w:rPr>
          <w:rFonts w:ascii="PT Astra Serif" w:hAnsi="PT Astra Serif"/>
          <w:sz w:val="28"/>
          <w:szCs w:val="28"/>
        </w:rPr>
        <w:t>. Не стоит подавлять эмоции, лучше дать им выйти наружу и осознать их.</w:t>
      </w:r>
    </w:p>
    <w:p w:rsidR="00B77B29" w:rsidRPr="00CA7988" w:rsidRDefault="00B77B29" w:rsidP="00090117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A7988">
        <w:rPr>
          <w:rStyle w:val="a4"/>
          <w:rFonts w:ascii="PT Astra Serif" w:hAnsi="PT Astra Serif"/>
          <w:i/>
          <w:sz w:val="28"/>
          <w:szCs w:val="28"/>
        </w:rPr>
        <w:t>Взгляд на всё позитивно</w:t>
      </w:r>
      <w:r w:rsidRPr="00CA7988">
        <w:rPr>
          <w:rFonts w:ascii="PT Astra Serif" w:hAnsi="PT Astra Serif"/>
          <w:sz w:val="28"/>
          <w:szCs w:val="28"/>
        </w:rPr>
        <w:t>. Нужно находить положительные стороны во всех ситуациях и учить себя смотреть на жизнь с оптимизмом.</w:t>
      </w:r>
    </w:p>
    <w:p w:rsidR="00B77B29" w:rsidRPr="00CA7988" w:rsidRDefault="00B77B29" w:rsidP="00090117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A7988">
        <w:rPr>
          <w:rStyle w:val="a4"/>
          <w:rFonts w:ascii="PT Astra Serif" w:hAnsi="PT Astra Serif"/>
          <w:i/>
          <w:sz w:val="28"/>
          <w:szCs w:val="28"/>
        </w:rPr>
        <w:t>Расслабление</w:t>
      </w:r>
      <w:r w:rsidRPr="00CA7988">
        <w:rPr>
          <w:rFonts w:ascii="PT Astra Serif" w:hAnsi="PT Astra Serif"/>
          <w:i/>
          <w:sz w:val="28"/>
          <w:szCs w:val="28"/>
        </w:rPr>
        <w:t>.</w:t>
      </w:r>
      <w:r w:rsidRPr="00CA7988">
        <w:rPr>
          <w:rFonts w:ascii="PT Astra Serif" w:hAnsi="PT Astra Serif"/>
          <w:sz w:val="28"/>
          <w:szCs w:val="28"/>
        </w:rPr>
        <w:t xml:space="preserve"> Можно использовать методы расслабления, например йогу или глубокое дыхание, чтобы снизить эмоциональное напряжение.</w:t>
      </w:r>
      <w:hyperlink r:id="rId8" w:tgtFrame="_blank" w:tooltip="alpinadigital.ru – Как развить стрессоустойчивость - Статьи | Alpina Digital" w:history="1">
        <w:r w:rsidRPr="00CA7988">
          <w:rPr>
            <w:rStyle w:val="a5"/>
            <w:rFonts w:ascii="PT Astra Serif" w:hAnsi="PT Astra Serif"/>
            <w:color w:val="auto"/>
            <w:sz w:val="28"/>
            <w:szCs w:val="28"/>
          </w:rPr>
          <w:t>1</w:t>
        </w:r>
      </w:hyperlink>
    </w:p>
    <w:p w:rsidR="006F5903" w:rsidRPr="00CA7988" w:rsidRDefault="00B77B29" w:rsidP="00090117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988">
        <w:rPr>
          <w:rFonts w:ascii="PT Astra Serif" w:hAnsi="PT Astra Serif"/>
          <w:sz w:val="28"/>
          <w:szCs w:val="28"/>
        </w:rPr>
        <w:t>Насколько сильна устойчивость к стресс-факторам, зависит от особенностей психики, темперамента, состояния здоровья, атмосферы в семье и обществе.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Как повысить стрессоустойчивость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Мы все неизбежно попадаем в стрессовые ситуации, но кого-то они надолго выбивают из колеи, а кто-то их даже не замечает. Секрет в том, чтобы уметь правильно выходить из негативных ситуаций.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Вот несколько советов, который помогут не поддаваться стрессам и повысить свой уровень стрессоустойчивости:</w:t>
      </w:r>
    </w:p>
    <w:p w:rsidR="00497437" w:rsidRPr="00CA7988" w:rsidRDefault="00497437" w:rsidP="000901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Делиться переживаниями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Часто лучшее средство, которое не дает стрессу захватить вас – поделиться переживаниями с близкими или коллегами. Обратите внимание, что никто не обязан решать ваши проблемы, но иногда просто важно поговорить с кем-то.</w:t>
      </w:r>
    </w:p>
    <w:p w:rsidR="00497437" w:rsidRPr="00CA7988" w:rsidRDefault="00497437" w:rsidP="0009011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Полноценно спать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Недостаток сна мешает продуктивности, креативности, навыкам решения проблем и способности сосредоточиться. Чем лучше вы отдохнете, тем лучше сможете справиться со своими обязанностями и тем меньше будете подвержены стрессу.</w:t>
      </w:r>
    </w:p>
    <w:p w:rsidR="00497437" w:rsidRPr="00CA7988" w:rsidRDefault="00497437" w:rsidP="0009011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Сбалансировать график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Работа без выходных – это прямой путь к выгоранию. Постарайтесь найти баланс между работой и семейной жизнью, общественной деятельностью и уединением, ежедневными обязанностями и отдыхом.</w:t>
      </w:r>
    </w:p>
    <w:p w:rsidR="00497437" w:rsidRPr="00CA7988" w:rsidRDefault="00497437" w:rsidP="0009011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Регулярно прерываться в течение дня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Обязательно делайте короткие перерывы в течение дня, чтобы пройтись, пообщаться с коллегой или просто дать себе отдохнуть. Это не значит, что целый день нужно посвящать отвлеченным занятиям, просто давайте себе несколько минут отдыха раз в час. Также отходите от своего стола или рабочего места на обед. Это поможет вам расслабиться, зарядиться энергией и стать более, а не менее, продуктивным.</w:t>
      </w:r>
    </w:p>
    <w:p w:rsidR="00497437" w:rsidRPr="00CA7988" w:rsidRDefault="00497437" w:rsidP="0009011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Установите здоровые границы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Многие вынуждены постоянно проверять смартфоны на наличие сообщений и обновлений, связанных с работой. Важно уметь отключаться и в свое свободное  время не работать, и не думать о работе.</w:t>
      </w:r>
    </w:p>
    <w:p w:rsidR="00497437" w:rsidRPr="00CA7988" w:rsidRDefault="00497437" w:rsidP="0009011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Расставляйте приоритеты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Старайтесь не планировать задачи друг за другом и не пытайтесь сделать слишком много в один день. Расставьте приоритеты задач: решайте первоочередные задачи в первую очередь. Если у вас есть что-то особенно неприятное, покончите с этим как можно скорее и в результате остаток вашего дня будет более приятным.</w:t>
      </w:r>
    </w:p>
    <w:p w:rsidR="00497437" w:rsidRPr="00CA7988" w:rsidRDefault="00497437" w:rsidP="0009011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Правильно распределяйте нагрузку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Если большой проект кажется ошеломляющим, сосредоточьтесь на одном шаге за раз, вместо того, чтобы брать на себя все сразу. К тому же вам не нужно делать все это самостоятельно. Не стоит бояться делегировать, ведь это часть командной работы.</w:t>
      </w:r>
    </w:p>
    <w:p w:rsidR="00497437" w:rsidRPr="00CA7988" w:rsidRDefault="00497437" w:rsidP="0009011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Сопротивляйтесь перфекционизму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Когда вы ставите перед собой нереальные цели, вы настраиваете себя на неудачу. Стремитесь сделать все возможное, но не беритесь достичь больше, чем сможете сделать.</w:t>
      </w:r>
    </w:p>
    <w:p w:rsidR="00497437" w:rsidRPr="00CA7988" w:rsidRDefault="00497437" w:rsidP="0009011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Мыслите позитивно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Если вы сосредоточитесь на недостатках каждой ситуации и взаимодействия, вы обнаружите, что у вас нет сил и мотивации. Постарайтесь </w:t>
      </w: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позитивно думать о своей работе, избегайте </w:t>
      </w:r>
      <w:hyperlink r:id="rId9" w:history="1">
        <w:r w:rsidRPr="00CA798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токсичных сотрудников</w:t>
        </w:r>
      </w:hyperlink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 и хвалите себя даже за небольшие успехи.</w:t>
      </w:r>
    </w:p>
    <w:p w:rsidR="00497437" w:rsidRPr="00CA7988" w:rsidRDefault="00497437" w:rsidP="00090117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Не пытайтесь все контролировать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Многие вещи на работе находятся вне нашего контроля, особенно поведение других людей. Вместо того чтобы переживать из-за этого, сосредоточьтесь на вещах, которые вы можете контролировать, например, на том, как вы реагируете на проблемы.</w:t>
      </w:r>
    </w:p>
    <w:p w:rsidR="00497437" w:rsidRPr="00CA7988" w:rsidRDefault="00497437" w:rsidP="00090117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Относитесь с юмором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правильном использовании юмор является отличным способом снять стресс на рабочем месте. Когда вы или окружающие начинают относиться к работе слишком серьезно, найдите способ поднять настроение, поделившись шуткой или забавной историей.</w:t>
      </w:r>
    </w:p>
    <w:p w:rsidR="00497437" w:rsidRPr="00CA7988" w:rsidRDefault="00497437" w:rsidP="00090117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Ищите удовлетворение и смысл в своей работе</w:t>
      </w:r>
    </w:p>
    <w:p w:rsidR="00497437" w:rsidRPr="00CA7988" w:rsidRDefault="00497437" w:rsidP="00090117">
      <w:pPr>
        <w:shd w:val="clear" w:color="auto" w:fill="FFFFFF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Чувство скуки или неудовлетворенности тем, как вы проводите большую часть рабочего дня, может вызвать высокий уровень стресса и серьезно повлиять на эмоциональное состояние. Попробуйте посмотреть на свою работу под другим углом, так, будто вы никогда не работали в этой сфере. Взгляд </w:t>
      </w:r>
      <w:r w:rsidR="006F54B3"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“со стороны” поможет вам найти новые преимущества, цели и пути развития </w:t>
      </w:r>
      <w:r w:rsidR="006F54B3"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CA7988">
        <w:rPr>
          <w:rFonts w:ascii="PT Astra Serif" w:eastAsia="Times New Roman" w:hAnsi="PT Astra Serif" w:cs="Times New Roman"/>
          <w:sz w:val="28"/>
          <w:szCs w:val="28"/>
          <w:lang w:eastAsia="ru-RU"/>
        </w:rPr>
        <w:t>на своей должности.</w:t>
      </w:r>
    </w:p>
    <w:p w:rsidR="006F5903" w:rsidRPr="00CA7988" w:rsidRDefault="006F54B3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 xml:space="preserve">Также необходимо формировать </w:t>
      </w:r>
      <w:r w:rsidR="00090117" w:rsidRPr="00CA7988">
        <w:rPr>
          <w:rFonts w:ascii="PT Astra Serif" w:hAnsi="PT Astra Serif" w:cs="Times New Roman"/>
          <w:sz w:val="28"/>
          <w:szCs w:val="28"/>
        </w:rPr>
        <w:t>такие навыки</w:t>
      </w:r>
      <w:r w:rsidRPr="00CA7988">
        <w:rPr>
          <w:rFonts w:ascii="PT Astra Serif" w:hAnsi="PT Astra Serif" w:cs="Times New Roman"/>
          <w:sz w:val="28"/>
          <w:szCs w:val="28"/>
        </w:rPr>
        <w:t xml:space="preserve">, как: </w:t>
      </w:r>
      <w:r w:rsidR="00830D46" w:rsidRPr="00CA7988">
        <w:rPr>
          <w:rFonts w:ascii="PT Astra Serif" w:hAnsi="PT Astra Serif" w:cs="Times New Roman"/>
          <w:sz w:val="28"/>
          <w:szCs w:val="28"/>
        </w:rPr>
        <w:t>приёмы саморегуляции (управление дыханием</w:t>
      </w:r>
      <w:r w:rsidR="00090117" w:rsidRPr="00CA7988">
        <w:rPr>
          <w:rFonts w:ascii="PT Astra Serif" w:hAnsi="PT Astra Serif" w:cs="Times New Roman"/>
          <w:sz w:val="28"/>
          <w:szCs w:val="28"/>
        </w:rPr>
        <w:t xml:space="preserve"> и тонусом мышц, </w:t>
      </w:r>
      <w:r w:rsidR="00830D46" w:rsidRPr="00CA7988">
        <w:rPr>
          <w:rFonts w:ascii="PT Astra Serif" w:hAnsi="PT Astra Serif" w:cs="Times New Roman"/>
          <w:sz w:val="28"/>
          <w:szCs w:val="28"/>
        </w:rPr>
        <w:t xml:space="preserve">приёмы релаксации, аромотерапия, массаж биологически активных точек), </w:t>
      </w:r>
      <w:r w:rsidRPr="00CA7988">
        <w:rPr>
          <w:rFonts w:ascii="PT Astra Serif" w:hAnsi="PT Astra Serif" w:cs="Times New Roman"/>
          <w:sz w:val="28"/>
          <w:szCs w:val="28"/>
        </w:rPr>
        <w:t>медитация, аутогенная тренировка</w:t>
      </w:r>
      <w:r w:rsidR="00830D46" w:rsidRPr="00CA7988">
        <w:rPr>
          <w:rFonts w:ascii="PT Astra Serif" w:hAnsi="PT Astra Serif" w:cs="Times New Roman"/>
          <w:sz w:val="28"/>
          <w:szCs w:val="28"/>
        </w:rPr>
        <w:t>, идеомоторная тренировка</w:t>
      </w:r>
      <w:r w:rsidR="00090117" w:rsidRPr="00CA7988">
        <w:rPr>
          <w:rFonts w:ascii="PT Astra Serif" w:hAnsi="PT Astra Serif" w:cs="Times New Roman"/>
          <w:sz w:val="28"/>
          <w:szCs w:val="28"/>
        </w:rPr>
        <w:t>,</w:t>
      </w:r>
      <w:r w:rsidR="00830D46" w:rsidRPr="00CA7988">
        <w:rPr>
          <w:rFonts w:ascii="PT Astra Serif" w:hAnsi="PT Astra Serif" w:cs="Times New Roman"/>
          <w:sz w:val="28"/>
          <w:szCs w:val="28"/>
        </w:rPr>
        <w:t xml:space="preserve"> занятия йогой</w:t>
      </w:r>
      <w:r w:rsidR="00090117" w:rsidRPr="00CA7988">
        <w:rPr>
          <w:rFonts w:ascii="PT Astra Serif" w:hAnsi="PT Astra Serif" w:cs="Times New Roman"/>
          <w:sz w:val="28"/>
          <w:szCs w:val="28"/>
        </w:rPr>
        <w:t>.</w:t>
      </w:r>
    </w:p>
    <w:p w:rsidR="006F5903" w:rsidRPr="00CA7988" w:rsidRDefault="008A27B6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Метод профилактики и борьбы со стрессами много веков используется верующими людьми в виде</w:t>
      </w:r>
      <w:r w:rsidR="002B2931" w:rsidRPr="00CA7988">
        <w:rPr>
          <w:rFonts w:ascii="PT Astra Serif" w:hAnsi="PT Astra Serif" w:cs="Times New Roman"/>
          <w:sz w:val="28"/>
          <w:szCs w:val="28"/>
        </w:rPr>
        <w:t xml:space="preserve"> молитв</w:t>
      </w:r>
      <w:r w:rsidRPr="00CA7988">
        <w:rPr>
          <w:rFonts w:ascii="PT Astra Serif" w:hAnsi="PT Astra Serif" w:cs="Times New Roman"/>
          <w:sz w:val="28"/>
          <w:szCs w:val="28"/>
        </w:rPr>
        <w:t>ы</w:t>
      </w:r>
      <w:r w:rsidR="002B2931" w:rsidRPr="00CA7988">
        <w:rPr>
          <w:rFonts w:ascii="PT Astra Serif" w:hAnsi="PT Astra Serif" w:cs="Times New Roman"/>
          <w:sz w:val="28"/>
          <w:szCs w:val="28"/>
        </w:rPr>
        <w:t xml:space="preserve"> немецкого богослова </w:t>
      </w:r>
      <w:r w:rsidR="001F60E9" w:rsidRPr="00CA7988">
        <w:rPr>
          <w:rFonts w:ascii="PT Astra Serif" w:hAnsi="PT Astra Serif" w:cs="Times New Roman"/>
          <w:sz w:val="28"/>
          <w:szCs w:val="28"/>
        </w:rPr>
        <w:t>Карла Фридриха Этингера (1702—1782)</w:t>
      </w:r>
      <w:r w:rsidR="002B2931" w:rsidRPr="00CA7988">
        <w:rPr>
          <w:rFonts w:ascii="PT Astra Serif" w:hAnsi="PT Astra Serif" w:cs="Times New Roman"/>
          <w:sz w:val="28"/>
          <w:szCs w:val="28"/>
        </w:rPr>
        <w:t>:</w:t>
      </w:r>
    </w:p>
    <w:p w:rsidR="006F5903" w:rsidRPr="00CA7988" w:rsidRDefault="002B2931" w:rsidP="00090117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7988">
        <w:rPr>
          <w:rFonts w:ascii="PT Astra Serif" w:hAnsi="PT Astra Serif" w:cs="Times New Roman"/>
          <w:sz w:val="28"/>
          <w:szCs w:val="28"/>
        </w:rPr>
        <w:t>«Господи! Дай мне разум и душевный покой принять то, что я не в силах изменить. Дай мне мужество изменить то, что я могу. И дай мне мудрость отличить одно от другого. Аминь!»</w:t>
      </w:r>
    </w:p>
    <w:sectPr w:rsidR="006F5903" w:rsidRPr="00CA7988" w:rsidSect="00CA7988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75" w:rsidRDefault="00B97A75" w:rsidP="00CA7988">
      <w:pPr>
        <w:spacing w:after="0" w:line="240" w:lineRule="auto"/>
      </w:pPr>
      <w:r>
        <w:separator/>
      </w:r>
    </w:p>
  </w:endnote>
  <w:endnote w:type="continuationSeparator" w:id="0">
    <w:p w:rsidR="00B97A75" w:rsidRDefault="00B97A75" w:rsidP="00CA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75" w:rsidRDefault="00B97A75" w:rsidP="00CA7988">
      <w:pPr>
        <w:spacing w:after="0" w:line="240" w:lineRule="auto"/>
      </w:pPr>
      <w:r>
        <w:separator/>
      </w:r>
    </w:p>
  </w:footnote>
  <w:footnote w:type="continuationSeparator" w:id="0">
    <w:p w:rsidR="00B97A75" w:rsidRDefault="00B97A75" w:rsidP="00CA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724491"/>
      <w:docPartObj>
        <w:docPartGallery w:val="Page Numbers (Top of Page)"/>
        <w:docPartUnique/>
      </w:docPartObj>
    </w:sdtPr>
    <w:sdtEndPr/>
    <w:sdtContent>
      <w:p w:rsidR="00CA7988" w:rsidRDefault="00CA79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885">
          <w:rPr>
            <w:noProof/>
          </w:rPr>
          <w:t>8</w:t>
        </w:r>
        <w:r>
          <w:fldChar w:fldCharType="end"/>
        </w:r>
      </w:p>
    </w:sdtContent>
  </w:sdt>
  <w:p w:rsidR="00CA7988" w:rsidRDefault="00CA79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67E"/>
    <w:multiLevelType w:val="hybridMultilevel"/>
    <w:tmpl w:val="9528C2E2"/>
    <w:lvl w:ilvl="0" w:tplc="D5C8F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825D2A"/>
    <w:multiLevelType w:val="multilevel"/>
    <w:tmpl w:val="9DB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60001"/>
    <w:multiLevelType w:val="multilevel"/>
    <w:tmpl w:val="C8AE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A5BDE"/>
    <w:multiLevelType w:val="multilevel"/>
    <w:tmpl w:val="26D2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76C25"/>
    <w:multiLevelType w:val="hybridMultilevel"/>
    <w:tmpl w:val="590CB2DE"/>
    <w:lvl w:ilvl="0" w:tplc="FB629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232E9"/>
    <w:multiLevelType w:val="multilevel"/>
    <w:tmpl w:val="C09C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D0F91"/>
    <w:multiLevelType w:val="multilevel"/>
    <w:tmpl w:val="C1FE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2265B"/>
    <w:multiLevelType w:val="multilevel"/>
    <w:tmpl w:val="3ED4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F3234"/>
    <w:multiLevelType w:val="multilevel"/>
    <w:tmpl w:val="698E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843C9D"/>
    <w:multiLevelType w:val="hybridMultilevel"/>
    <w:tmpl w:val="2BE2F5FA"/>
    <w:lvl w:ilvl="0" w:tplc="04046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9C5FB9"/>
    <w:multiLevelType w:val="multilevel"/>
    <w:tmpl w:val="FE8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A66765"/>
    <w:multiLevelType w:val="multilevel"/>
    <w:tmpl w:val="920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A1198"/>
    <w:multiLevelType w:val="multilevel"/>
    <w:tmpl w:val="2C7A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F6A9C"/>
    <w:multiLevelType w:val="multilevel"/>
    <w:tmpl w:val="842A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0A7BE2"/>
    <w:multiLevelType w:val="multilevel"/>
    <w:tmpl w:val="BFDA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993206"/>
    <w:multiLevelType w:val="multilevel"/>
    <w:tmpl w:val="B0DA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2"/>
  </w:num>
  <w:num w:numId="5">
    <w:abstractNumId w:val="14"/>
  </w:num>
  <w:num w:numId="6">
    <w:abstractNumId w:val="10"/>
  </w:num>
  <w:num w:numId="7">
    <w:abstractNumId w:val="1"/>
  </w:num>
  <w:num w:numId="8">
    <w:abstractNumId w:val="3"/>
  </w:num>
  <w:num w:numId="9">
    <w:abstractNumId w:val="8"/>
  </w:num>
  <w:num w:numId="10">
    <w:abstractNumId w:val="13"/>
  </w:num>
  <w:num w:numId="11">
    <w:abstractNumId w:val="11"/>
  </w:num>
  <w:num w:numId="12">
    <w:abstractNumId w:val="7"/>
  </w:num>
  <w:num w:numId="13">
    <w:abstractNumId w:val="6"/>
  </w:num>
  <w:num w:numId="14">
    <w:abstractNumId w:val="4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62"/>
    <w:rsid w:val="00090117"/>
    <w:rsid w:val="00095EE5"/>
    <w:rsid w:val="000D41A2"/>
    <w:rsid w:val="0011094D"/>
    <w:rsid w:val="001F60E9"/>
    <w:rsid w:val="00251B06"/>
    <w:rsid w:val="002B2931"/>
    <w:rsid w:val="002D7BC8"/>
    <w:rsid w:val="0048119D"/>
    <w:rsid w:val="00497437"/>
    <w:rsid w:val="005E5D1B"/>
    <w:rsid w:val="005E7B74"/>
    <w:rsid w:val="0061146C"/>
    <w:rsid w:val="00614A5A"/>
    <w:rsid w:val="006207DD"/>
    <w:rsid w:val="006B65C4"/>
    <w:rsid w:val="006F54B3"/>
    <w:rsid w:val="006F5903"/>
    <w:rsid w:val="007F3077"/>
    <w:rsid w:val="00830D46"/>
    <w:rsid w:val="0087084C"/>
    <w:rsid w:val="008A27B6"/>
    <w:rsid w:val="00964E7C"/>
    <w:rsid w:val="00A21362"/>
    <w:rsid w:val="00A91556"/>
    <w:rsid w:val="00AF4346"/>
    <w:rsid w:val="00B77B29"/>
    <w:rsid w:val="00B97A75"/>
    <w:rsid w:val="00BA2575"/>
    <w:rsid w:val="00BD4885"/>
    <w:rsid w:val="00CA7988"/>
    <w:rsid w:val="00F3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7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437"/>
    <w:rPr>
      <w:b/>
      <w:bCs/>
    </w:rPr>
  </w:style>
  <w:style w:type="character" w:styleId="a5">
    <w:name w:val="Hyperlink"/>
    <w:basedOn w:val="a0"/>
    <w:uiPriority w:val="99"/>
    <w:semiHidden/>
    <w:unhideWhenUsed/>
    <w:rsid w:val="00497437"/>
    <w:rPr>
      <w:color w:val="0000FF"/>
      <w:u w:val="single"/>
    </w:rPr>
  </w:style>
  <w:style w:type="paragraph" w:customStyle="1" w:styleId="richfactdown-paragraph">
    <w:name w:val="richfactdown-paragraph"/>
    <w:basedOn w:val="a"/>
    <w:rsid w:val="00B7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7B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34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A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7988"/>
  </w:style>
  <w:style w:type="paragraph" w:styleId="ab">
    <w:name w:val="footer"/>
    <w:basedOn w:val="a"/>
    <w:link w:val="ac"/>
    <w:uiPriority w:val="99"/>
    <w:unhideWhenUsed/>
    <w:rsid w:val="00CA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7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7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437"/>
    <w:rPr>
      <w:b/>
      <w:bCs/>
    </w:rPr>
  </w:style>
  <w:style w:type="character" w:styleId="a5">
    <w:name w:val="Hyperlink"/>
    <w:basedOn w:val="a0"/>
    <w:uiPriority w:val="99"/>
    <w:semiHidden/>
    <w:unhideWhenUsed/>
    <w:rsid w:val="00497437"/>
    <w:rPr>
      <w:color w:val="0000FF"/>
      <w:u w:val="single"/>
    </w:rPr>
  </w:style>
  <w:style w:type="paragraph" w:customStyle="1" w:styleId="richfactdown-paragraph">
    <w:name w:val="richfactdown-paragraph"/>
    <w:basedOn w:val="a"/>
    <w:rsid w:val="00B7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7B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34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A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7988"/>
  </w:style>
  <w:style w:type="paragraph" w:styleId="ab">
    <w:name w:val="footer"/>
    <w:basedOn w:val="a"/>
    <w:link w:val="ac"/>
    <w:uiPriority w:val="99"/>
    <w:unhideWhenUsed/>
    <w:rsid w:val="00CA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pinadigital.ru/blog/kak-razvit-stressoustojchivos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urma.work/ru/blog/8-tipov-toksichnyh-sotrudnikov-i-metody-raboty-s-ni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apodshibiakin</cp:lastModifiedBy>
  <cp:revision>2</cp:revision>
  <cp:lastPrinted>2025-12-18T12:48:00Z</cp:lastPrinted>
  <dcterms:created xsi:type="dcterms:W3CDTF">2025-12-19T06:52:00Z</dcterms:created>
  <dcterms:modified xsi:type="dcterms:W3CDTF">2025-12-19T06:52:00Z</dcterms:modified>
</cp:coreProperties>
</file>